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8AB3" w14:textId="23ED0140" w:rsidR="006425F1" w:rsidRPr="00463863" w:rsidRDefault="00A3252D" w:rsidP="006425F1">
      <w:pPr>
        <w:pStyle w:val="Title"/>
        <w:ind w:left="180"/>
        <w:rPr>
          <w:rFonts w:ascii="Helvetica" w:hAnsi="Helvetica"/>
          <w:smallCaps/>
          <w:sz w:val="44"/>
          <w:szCs w:val="44"/>
        </w:rPr>
      </w:pPr>
      <w:r>
        <w:rPr>
          <w:rFonts w:ascii="Helvetica" w:hAnsi="Helvetica"/>
          <w:smallCaps/>
          <w:sz w:val="44"/>
          <w:szCs w:val="44"/>
        </w:rPr>
        <w:t>A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L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A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N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  </w:t>
      </w:r>
      <w:r>
        <w:rPr>
          <w:rFonts w:ascii="Helvetica" w:hAnsi="Helvetica"/>
          <w:smallCaps/>
          <w:sz w:val="44"/>
          <w:szCs w:val="44"/>
        </w:rPr>
        <w:t>F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E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L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T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U</w:t>
      </w:r>
      <w:r w:rsidR="006425F1"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S</w:t>
      </w:r>
    </w:p>
    <w:p w14:paraId="3BBBFA2D" w14:textId="77777777" w:rsidR="006425F1" w:rsidRPr="00463863" w:rsidRDefault="006425F1" w:rsidP="006425F1">
      <w:pPr>
        <w:widowControl w:val="0"/>
        <w:rPr>
          <w:rFonts w:ascii="Helvetica" w:eastAsia="Times New Roman" w:hAnsi="Helvetica"/>
          <w:b/>
          <w:sz w:val="22"/>
          <w:szCs w:val="22"/>
        </w:rPr>
      </w:pPr>
    </w:p>
    <w:p w14:paraId="357961A5" w14:textId="7D845C62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Born: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19</w:t>
      </w:r>
      <w:r w:rsidR="00A3252D">
        <w:rPr>
          <w:rFonts w:ascii="Helvetica" w:hAnsi="Helvetica"/>
          <w:sz w:val="22"/>
          <w:szCs w:val="22"/>
        </w:rPr>
        <w:t>43</w:t>
      </w:r>
      <w:r w:rsidRPr="00CD0935">
        <w:rPr>
          <w:rFonts w:ascii="Helvetica" w:hAnsi="Helvetica"/>
          <w:sz w:val="22"/>
          <w:szCs w:val="22"/>
        </w:rPr>
        <w:t xml:space="preserve">, </w:t>
      </w:r>
      <w:r w:rsidR="00A3252D">
        <w:rPr>
          <w:rFonts w:ascii="Helvetica" w:hAnsi="Helvetica"/>
          <w:sz w:val="22"/>
          <w:szCs w:val="22"/>
        </w:rPr>
        <w:t>Washington, D.C</w:t>
      </w:r>
    </w:p>
    <w:p w14:paraId="0CA3D3DB" w14:textId="289895FD" w:rsidR="006425F1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Education:</w:t>
      </w:r>
      <w:r w:rsidRPr="00CD0935">
        <w:rPr>
          <w:rFonts w:ascii="Helvetica" w:hAnsi="Helvetica"/>
          <w:sz w:val="22"/>
          <w:szCs w:val="22"/>
        </w:rPr>
        <w:t xml:space="preserve"> </w:t>
      </w:r>
      <w:r w:rsidRPr="00CD0935">
        <w:rPr>
          <w:rFonts w:ascii="Helvetica" w:hAnsi="Helvetica"/>
          <w:sz w:val="22"/>
          <w:szCs w:val="22"/>
        </w:rPr>
        <w:tab/>
      </w:r>
      <w:r w:rsidR="00CD0935" w:rsidRPr="00CD0935">
        <w:rPr>
          <w:rFonts w:ascii="Helvetica" w:hAnsi="Helvetica"/>
          <w:sz w:val="22"/>
          <w:szCs w:val="22"/>
        </w:rPr>
        <w:t>19</w:t>
      </w:r>
      <w:r w:rsidR="00A3252D">
        <w:rPr>
          <w:rFonts w:ascii="Helvetica" w:hAnsi="Helvetica"/>
          <w:sz w:val="22"/>
          <w:szCs w:val="22"/>
        </w:rPr>
        <w:t>68</w:t>
      </w:r>
      <w:r w:rsidR="00CD0935" w:rsidRPr="00CD0935">
        <w:rPr>
          <w:rFonts w:ascii="Helvetica" w:hAnsi="Helvetica"/>
          <w:sz w:val="22"/>
          <w:szCs w:val="22"/>
        </w:rPr>
        <w:t xml:space="preserve">, </w:t>
      </w:r>
      <w:r w:rsidRPr="00CD0935">
        <w:rPr>
          <w:rFonts w:ascii="Helvetica" w:hAnsi="Helvetica"/>
          <w:sz w:val="22"/>
          <w:szCs w:val="22"/>
        </w:rPr>
        <w:t xml:space="preserve">M.F.A., </w:t>
      </w:r>
      <w:r w:rsidR="00A3252D">
        <w:rPr>
          <w:rFonts w:ascii="Helvetica" w:hAnsi="Helvetica"/>
          <w:sz w:val="22"/>
          <w:szCs w:val="22"/>
        </w:rPr>
        <w:t>Yale University, New Haven, CT</w:t>
      </w:r>
    </w:p>
    <w:p w14:paraId="34D37D03" w14:textId="27E231D1" w:rsidR="00A3252D" w:rsidRDefault="00A3252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1966, B.F.A., Cooper Union, New York, NY</w:t>
      </w:r>
    </w:p>
    <w:p w14:paraId="658B7250" w14:textId="38BBB933" w:rsidR="00A3252D" w:rsidRPr="00CD0935" w:rsidRDefault="00A3252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1961-62, Tyler School of Fine Arts, Temple University, Philadelphia, PA</w:t>
      </w:r>
    </w:p>
    <w:p w14:paraId="0403350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</w:p>
    <w:p w14:paraId="7228EE0F" w14:textId="77777777" w:rsidR="006425F1" w:rsidRPr="00CD0935" w:rsidRDefault="006425F1" w:rsidP="00CD0935">
      <w:pPr>
        <w:rPr>
          <w:rFonts w:ascii="Helvetica" w:hAnsi="Helvetica"/>
          <w:b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Selected Solo Exhibitions:</w:t>
      </w:r>
    </w:p>
    <w:p w14:paraId="7C0C26AC" w14:textId="2BCAAC92" w:rsidR="00CD0935" w:rsidRPr="00CD0935" w:rsidRDefault="00CD0935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</w:t>
      </w:r>
      <w:r w:rsidR="00A3252D">
        <w:rPr>
          <w:rFonts w:ascii="Helvetica" w:hAnsi="Helvetica"/>
          <w:sz w:val="22"/>
          <w:szCs w:val="22"/>
        </w:rPr>
        <w:t>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="00A3252D">
        <w:rPr>
          <w:rFonts w:ascii="Helvetica" w:hAnsi="Helvetica"/>
          <w:sz w:val="22"/>
          <w:szCs w:val="22"/>
        </w:rPr>
        <w:t>Lux Art Institute, Encinitas, CA</w:t>
      </w:r>
    </w:p>
    <w:p w14:paraId="2741B188" w14:textId="3F6D915C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</w:t>
      </w:r>
      <w:r w:rsidR="00A3252D">
        <w:rPr>
          <w:rFonts w:ascii="Helvetica" w:hAnsi="Helvetica"/>
          <w:sz w:val="22"/>
          <w:szCs w:val="22"/>
        </w:rPr>
        <w:t>0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="00A3252D" w:rsidRPr="00A3252D">
        <w:rPr>
          <w:rFonts w:ascii="Helvetica" w:hAnsi="Helvetica"/>
          <w:i/>
          <w:iCs/>
          <w:sz w:val="22"/>
          <w:szCs w:val="22"/>
        </w:rPr>
        <w:t xml:space="preserve">Alan </w:t>
      </w:r>
      <w:proofErr w:type="spellStart"/>
      <w:r w:rsidR="00A3252D" w:rsidRPr="00A3252D">
        <w:rPr>
          <w:rFonts w:ascii="Helvetica" w:hAnsi="Helvetica"/>
          <w:i/>
          <w:iCs/>
          <w:sz w:val="22"/>
          <w:szCs w:val="22"/>
        </w:rPr>
        <w:t>Feltus</w:t>
      </w:r>
      <w:proofErr w:type="spellEnd"/>
      <w:r w:rsidRPr="00CD0935">
        <w:rPr>
          <w:rFonts w:ascii="Helvetica" w:hAnsi="Helvetica"/>
          <w:sz w:val="22"/>
          <w:szCs w:val="22"/>
        </w:rPr>
        <w:t>,</w:t>
      </w:r>
      <w:r w:rsidR="00A3252D">
        <w:rPr>
          <w:rFonts w:ascii="Helvetica" w:hAnsi="Helvetica"/>
          <w:sz w:val="22"/>
          <w:szCs w:val="22"/>
        </w:rPr>
        <w:t xml:space="preserve"> Forum Gallery,</w:t>
      </w:r>
      <w:r w:rsidRPr="00CD0935">
        <w:rPr>
          <w:rFonts w:ascii="Helvetica" w:hAnsi="Helvetica"/>
          <w:sz w:val="22"/>
          <w:szCs w:val="22"/>
        </w:rPr>
        <w:t xml:space="preserve"> New York, NY </w:t>
      </w:r>
    </w:p>
    <w:p w14:paraId="050A250C" w14:textId="0CC64B39" w:rsidR="00674DAC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</w:t>
      </w:r>
      <w:r w:rsidR="00A3252D">
        <w:rPr>
          <w:rFonts w:ascii="Helvetica" w:hAnsi="Helvetica"/>
          <w:sz w:val="22"/>
          <w:szCs w:val="22"/>
        </w:rPr>
        <w:t>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="00B308BD">
        <w:rPr>
          <w:rFonts w:ascii="Helvetica" w:hAnsi="Helvetica"/>
          <w:sz w:val="22"/>
          <w:szCs w:val="22"/>
        </w:rPr>
        <w:t>Boulder Museum of Contemporary Art</w:t>
      </w:r>
      <w:r w:rsidRPr="00CD0935">
        <w:rPr>
          <w:rFonts w:ascii="Helvetica" w:hAnsi="Helvetica"/>
          <w:sz w:val="22"/>
          <w:szCs w:val="22"/>
        </w:rPr>
        <w:t xml:space="preserve">, </w:t>
      </w:r>
      <w:r w:rsidR="00B308BD">
        <w:rPr>
          <w:rFonts w:ascii="Helvetica" w:hAnsi="Helvetica"/>
          <w:sz w:val="22"/>
          <w:szCs w:val="22"/>
        </w:rPr>
        <w:t>Boulder</w:t>
      </w:r>
      <w:r w:rsidRPr="00CD0935">
        <w:rPr>
          <w:rFonts w:ascii="Helvetica" w:hAnsi="Helvetica"/>
          <w:sz w:val="22"/>
          <w:szCs w:val="22"/>
        </w:rPr>
        <w:t xml:space="preserve">, </w:t>
      </w:r>
      <w:r w:rsidR="00B308BD">
        <w:rPr>
          <w:rFonts w:ascii="Helvetica" w:hAnsi="Helvetica"/>
          <w:sz w:val="22"/>
          <w:szCs w:val="22"/>
        </w:rPr>
        <w:t>CO</w:t>
      </w:r>
    </w:p>
    <w:p w14:paraId="7C541721" w14:textId="3505336D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B308BD">
        <w:rPr>
          <w:rFonts w:ascii="Helvetica" w:hAnsi="Helvetica"/>
          <w:i/>
          <w:iCs/>
          <w:sz w:val="22"/>
          <w:szCs w:val="22"/>
        </w:rPr>
        <w:t>The Elegance of Realism</w:t>
      </w:r>
      <w:r>
        <w:rPr>
          <w:rFonts w:ascii="Helvetica" w:hAnsi="Helvetica"/>
          <w:sz w:val="22"/>
          <w:szCs w:val="22"/>
        </w:rPr>
        <w:t>, Gallery Camino Real, Boca Raton, FL</w:t>
      </w:r>
    </w:p>
    <w:p w14:paraId="4ADBA17C" w14:textId="509FE652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2005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Silent Dreams, Forum Gallery, New York, NY</w:t>
      </w:r>
    </w:p>
    <w:p w14:paraId="212032B1" w14:textId="531A8922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2003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Ann Nathan Gallery, Chicago, IL</w:t>
      </w:r>
    </w:p>
    <w:p w14:paraId="29BBD640" w14:textId="706F3E6A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2002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Forum Gallery, New York, NY</w:t>
      </w:r>
    </w:p>
    <w:p w14:paraId="06C07AE4" w14:textId="5D5C4FBA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Forum Gallery, Los Angeles, CA</w:t>
      </w:r>
    </w:p>
    <w:p w14:paraId="68052339" w14:textId="5F987746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Hemphill Fine Arts, Washington, D.C</w:t>
      </w:r>
    </w:p>
    <w:p w14:paraId="551CC3EC" w14:textId="09D295DF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Ann Nathan Gallery, Chicago, IL</w:t>
      </w:r>
    </w:p>
    <w:p w14:paraId="2D6187F0" w14:textId="7F640AFD" w:rsidR="00B308BD" w:rsidRDefault="00B308BD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Huntington Art Museum, Huntington, WV</w:t>
      </w:r>
    </w:p>
    <w:p w14:paraId="67022034" w14:textId="77777777" w:rsidR="001A5645" w:rsidRDefault="001A5645" w:rsidP="00CD0935">
      <w:pPr>
        <w:rPr>
          <w:rFonts w:ascii="Helvetica" w:hAnsi="Helvetica"/>
          <w:b/>
          <w:bCs/>
          <w:sz w:val="22"/>
          <w:szCs w:val="22"/>
        </w:rPr>
      </w:pPr>
    </w:p>
    <w:p w14:paraId="3C9E74AD" w14:textId="3F637EBE" w:rsidR="001A5645" w:rsidRPr="001A5645" w:rsidRDefault="001A5645" w:rsidP="00CD0935">
      <w:pPr>
        <w:rPr>
          <w:rFonts w:ascii="Helvetica" w:hAnsi="Helvetica"/>
          <w:b/>
          <w:bCs/>
          <w:sz w:val="22"/>
          <w:szCs w:val="22"/>
        </w:rPr>
      </w:pPr>
      <w:r w:rsidRPr="001A5645">
        <w:rPr>
          <w:rFonts w:ascii="Helvetica" w:hAnsi="Helvetica"/>
          <w:b/>
          <w:bCs/>
          <w:sz w:val="22"/>
          <w:szCs w:val="22"/>
        </w:rPr>
        <w:t xml:space="preserve">Two Person Exhibitions: </w:t>
      </w:r>
    </w:p>
    <w:p w14:paraId="4D4C027B" w14:textId="1C5E08F0" w:rsidR="001A5645" w:rsidRDefault="001A5645" w:rsidP="001A5645">
      <w:pPr>
        <w:ind w:left="1440" w:hanging="14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 w:rsidRPr="001A5645">
        <w:rPr>
          <w:rFonts w:ascii="Helvetica" w:hAnsi="Helvetica"/>
          <w:i/>
          <w:iCs/>
          <w:sz w:val="22"/>
          <w:szCs w:val="22"/>
        </w:rPr>
        <w:t xml:space="preserve">Lani Irwin | Alan </w:t>
      </w:r>
      <w:proofErr w:type="spellStart"/>
      <w:r w:rsidRPr="001A5645">
        <w:rPr>
          <w:rFonts w:ascii="Helvetica" w:hAnsi="Helvetica"/>
          <w:i/>
          <w:iCs/>
          <w:sz w:val="22"/>
          <w:szCs w:val="22"/>
        </w:rPr>
        <w:t>Feltus</w:t>
      </w:r>
      <w:proofErr w:type="spellEnd"/>
      <w:r w:rsidRPr="001A5645">
        <w:rPr>
          <w:rFonts w:ascii="Helvetica" w:hAnsi="Helvetica"/>
          <w:i/>
          <w:iCs/>
          <w:sz w:val="22"/>
          <w:szCs w:val="22"/>
        </w:rPr>
        <w:t xml:space="preserve">: Si </w:t>
      </w:r>
      <w:proofErr w:type="spellStart"/>
      <w:r w:rsidRPr="001A5645">
        <w:rPr>
          <w:rFonts w:ascii="Helvetica" w:hAnsi="Helvetica"/>
          <w:i/>
          <w:iCs/>
          <w:sz w:val="22"/>
          <w:szCs w:val="22"/>
        </w:rPr>
        <w:t>Vede</w:t>
      </w:r>
      <w:proofErr w:type="spellEnd"/>
      <w:r w:rsidRPr="001A5645">
        <w:rPr>
          <w:rFonts w:ascii="Helvetica" w:hAnsi="Helvetica"/>
          <w:i/>
          <w:iCs/>
          <w:sz w:val="22"/>
          <w:szCs w:val="22"/>
        </w:rPr>
        <w:t xml:space="preserve"> il </w:t>
      </w:r>
      <w:proofErr w:type="spellStart"/>
      <w:r w:rsidRPr="001A5645">
        <w:rPr>
          <w:rFonts w:ascii="Helvetica" w:hAnsi="Helvetica"/>
          <w:i/>
          <w:iCs/>
          <w:sz w:val="22"/>
          <w:szCs w:val="22"/>
        </w:rPr>
        <w:t>Silenzio</w:t>
      </w:r>
      <w:proofErr w:type="spellEnd"/>
      <w:r>
        <w:rPr>
          <w:rFonts w:ascii="Helvetica" w:hAnsi="Helvetica"/>
          <w:sz w:val="22"/>
          <w:szCs w:val="22"/>
        </w:rPr>
        <w:t xml:space="preserve">, Chiesa </w:t>
      </w:r>
      <w:proofErr w:type="spellStart"/>
      <w:r>
        <w:rPr>
          <w:rFonts w:ascii="Helvetica" w:hAnsi="Helvetica"/>
          <w:sz w:val="22"/>
          <w:szCs w:val="22"/>
        </w:rPr>
        <w:t>Monumentale</w:t>
      </w:r>
      <w:proofErr w:type="spellEnd"/>
      <w:r>
        <w:rPr>
          <w:rFonts w:ascii="Helvetica" w:hAnsi="Helvetica"/>
          <w:sz w:val="22"/>
          <w:szCs w:val="22"/>
        </w:rPr>
        <w:t xml:space="preserve"> di San Francesco, </w:t>
      </w:r>
      <w:proofErr w:type="spellStart"/>
      <w:r>
        <w:rPr>
          <w:rFonts w:ascii="Helvetica" w:hAnsi="Helvetica"/>
          <w:sz w:val="22"/>
          <w:szCs w:val="22"/>
        </w:rPr>
        <w:t>Gualdo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Tadino</w:t>
      </w:r>
      <w:proofErr w:type="spellEnd"/>
      <w:r>
        <w:rPr>
          <w:rFonts w:ascii="Helvetica" w:hAnsi="Helvetica"/>
          <w:sz w:val="22"/>
          <w:szCs w:val="22"/>
        </w:rPr>
        <w:t>, Italy</w:t>
      </w:r>
    </w:p>
    <w:p w14:paraId="2FA028EB" w14:textId="0276C858" w:rsidR="001A5645" w:rsidRDefault="001A5645" w:rsidP="001A5645">
      <w:pPr>
        <w:ind w:left="1440" w:hanging="14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2009</w:t>
      </w:r>
      <w:r>
        <w:rPr>
          <w:rFonts w:ascii="Helvetica" w:hAnsi="Helvetica"/>
          <w:sz w:val="22"/>
          <w:szCs w:val="22"/>
        </w:rPr>
        <w:tab/>
      </w:r>
      <w:r w:rsidRPr="001A5645">
        <w:rPr>
          <w:rFonts w:ascii="Helvetica" w:hAnsi="Helvetica"/>
          <w:i/>
          <w:iCs/>
          <w:sz w:val="22"/>
          <w:szCs w:val="22"/>
        </w:rPr>
        <w:t xml:space="preserve">Alan </w:t>
      </w:r>
      <w:proofErr w:type="spellStart"/>
      <w:r w:rsidRPr="001A5645">
        <w:rPr>
          <w:rFonts w:ascii="Helvetica" w:hAnsi="Helvetica"/>
          <w:i/>
          <w:iCs/>
          <w:sz w:val="22"/>
          <w:szCs w:val="22"/>
        </w:rPr>
        <w:t>Feltus</w:t>
      </w:r>
      <w:proofErr w:type="spellEnd"/>
      <w:r w:rsidRPr="001A5645">
        <w:rPr>
          <w:rFonts w:ascii="Helvetica" w:hAnsi="Helvetica"/>
          <w:i/>
          <w:iCs/>
          <w:sz w:val="22"/>
          <w:szCs w:val="22"/>
        </w:rPr>
        <w:t xml:space="preserve"> &amp; Lani Irwin, </w:t>
      </w:r>
      <w:r>
        <w:rPr>
          <w:rFonts w:ascii="Helvetica" w:hAnsi="Helvetica"/>
          <w:i/>
          <w:iCs/>
          <w:sz w:val="22"/>
          <w:szCs w:val="22"/>
        </w:rPr>
        <w:t>T</w:t>
      </w:r>
      <w:r w:rsidRPr="001A5645">
        <w:rPr>
          <w:rFonts w:ascii="Helvetica" w:hAnsi="Helvetica"/>
          <w:i/>
          <w:iCs/>
          <w:sz w:val="22"/>
          <w:szCs w:val="22"/>
        </w:rPr>
        <w:t xml:space="preserve">raveling </w:t>
      </w:r>
      <w:r>
        <w:rPr>
          <w:rFonts w:ascii="Helvetica" w:hAnsi="Helvetica"/>
          <w:i/>
          <w:iCs/>
          <w:sz w:val="22"/>
          <w:szCs w:val="22"/>
        </w:rPr>
        <w:t>E</w:t>
      </w:r>
      <w:r w:rsidRPr="001A5645">
        <w:rPr>
          <w:rFonts w:ascii="Helvetica" w:hAnsi="Helvetica"/>
          <w:i/>
          <w:iCs/>
          <w:sz w:val="22"/>
          <w:szCs w:val="22"/>
        </w:rPr>
        <w:t>xhibition</w:t>
      </w:r>
      <w:r>
        <w:rPr>
          <w:rFonts w:ascii="Helvetica" w:hAnsi="Helvetica"/>
          <w:sz w:val="22"/>
          <w:szCs w:val="22"/>
        </w:rPr>
        <w:t xml:space="preserve">, University of Tulsa, OK; American University Museum, Washington, D.C; George Mason University, Fairfax, VA; Space 301, Mobile, AL; </w:t>
      </w:r>
      <w:proofErr w:type="spellStart"/>
      <w:r>
        <w:rPr>
          <w:rFonts w:ascii="Helvetica" w:hAnsi="Helvetica"/>
          <w:sz w:val="22"/>
          <w:szCs w:val="22"/>
        </w:rPr>
        <w:t>SoFa</w:t>
      </w:r>
      <w:proofErr w:type="spellEnd"/>
      <w:r>
        <w:rPr>
          <w:rFonts w:ascii="Helvetica" w:hAnsi="Helvetica"/>
          <w:sz w:val="22"/>
          <w:szCs w:val="22"/>
        </w:rPr>
        <w:t xml:space="preserve"> Gallery, Indiana University, Bloomington, IN</w:t>
      </w:r>
    </w:p>
    <w:p w14:paraId="38A123B9" w14:textId="77777777" w:rsidR="00B308BD" w:rsidRPr="00CD0935" w:rsidRDefault="00B308BD" w:rsidP="00CD0935">
      <w:pPr>
        <w:rPr>
          <w:rFonts w:ascii="Helvetica" w:hAnsi="Helvetica"/>
          <w:sz w:val="22"/>
          <w:szCs w:val="22"/>
        </w:rPr>
      </w:pPr>
    </w:p>
    <w:p w14:paraId="3E8CFE4B" w14:textId="77777777" w:rsidR="006425F1" w:rsidRDefault="006425F1" w:rsidP="00CD0935">
      <w:pPr>
        <w:rPr>
          <w:rFonts w:ascii="Helvetica" w:hAnsi="Helvetica"/>
          <w:b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Selected Group Exhibitions:</w:t>
      </w:r>
    </w:p>
    <w:p w14:paraId="519A293A" w14:textId="507BA84E" w:rsidR="009A0AE8" w:rsidRDefault="009A0AE8" w:rsidP="00CD093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2023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At First Blush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6DF43EDC" w14:textId="46B34831" w:rsidR="009A0AE8" w:rsidRDefault="009A0AE8" w:rsidP="00CD093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The Figure in Black and White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05179800" w14:textId="737BF19B" w:rsidR="009A0AE8" w:rsidRDefault="009A0AE8" w:rsidP="00CD093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2022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Important Works of American Art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507F683D" w14:textId="0CF4D446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2021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2021 Figurative Invitational</w:t>
      </w:r>
      <w:r>
        <w:rPr>
          <w:rFonts w:ascii="Helvetica" w:hAnsi="Helvetica"/>
          <w:bCs/>
          <w:sz w:val="22"/>
          <w:szCs w:val="22"/>
        </w:rPr>
        <w:t xml:space="preserve">, curated by John </w:t>
      </w:r>
      <w:proofErr w:type="spellStart"/>
      <w:r>
        <w:rPr>
          <w:rFonts w:ascii="Helvetica" w:hAnsi="Helvetica"/>
          <w:bCs/>
          <w:sz w:val="22"/>
          <w:szCs w:val="22"/>
        </w:rPr>
        <w:t>O’Hern</w:t>
      </w:r>
      <w:proofErr w:type="spellEnd"/>
      <w:r>
        <w:rPr>
          <w:rFonts w:ascii="Helvetica" w:hAnsi="Helvetica"/>
          <w:bCs/>
          <w:sz w:val="22"/>
          <w:szCs w:val="22"/>
        </w:rPr>
        <w:t xml:space="preserve">, </w:t>
      </w:r>
      <w:proofErr w:type="spellStart"/>
      <w:r>
        <w:rPr>
          <w:rFonts w:ascii="Helvetica" w:hAnsi="Helvetica"/>
          <w:bCs/>
          <w:sz w:val="22"/>
          <w:szCs w:val="22"/>
        </w:rPr>
        <w:t>Nuart</w:t>
      </w:r>
      <w:proofErr w:type="spellEnd"/>
      <w:r>
        <w:rPr>
          <w:rFonts w:ascii="Helvetica" w:hAnsi="Helvetica"/>
          <w:bCs/>
          <w:sz w:val="22"/>
          <w:szCs w:val="22"/>
        </w:rPr>
        <w:t xml:space="preserve"> Gallery, Santa Fe, NM</w:t>
      </w:r>
    </w:p>
    <w:p w14:paraId="7A66B1E0" w14:textId="1EFE0E97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The Long Sixties: Washington Paintings in the Watkins and Corcoran Legacy Collection, 1957-1982</w:t>
      </w:r>
      <w:r>
        <w:rPr>
          <w:rFonts w:ascii="Helvetica" w:hAnsi="Helvetica"/>
          <w:bCs/>
          <w:sz w:val="22"/>
          <w:szCs w:val="22"/>
        </w:rPr>
        <w:t xml:space="preserve">, </w:t>
      </w:r>
      <w:proofErr w:type="spellStart"/>
      <w:r>
        <w:rPr>
          <w:rFonts w:ascii="Helvetica" w:hAnsi="Helvetica"/>
          <w:bCs/>
          <w:sz w:val="22"/>
          <w:szCs w:val="22"/>
        </w:rPr>
        <w:t>Katzen</w:t>
      </w:r>
      <w:proofErr w:type="spellEnd"/>
      <w:r>
        <w:rPr>
          <w:rFonts w:ascii="Helvetica" w:hAnsi="Helvetica"/>
          <w:bCs/>
          <w:sz w:val="22"/>
          <w:szCs w:val="22"/>
        </w:rPr>
        <w:t xml:space="preserve"> Arts Center, American University, Washington, D.C</w:t>
      </w:r>
    </w:p>
    <w:p w14:paraId="0DEB2868" w14:textId="1F79A645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Figuratively Provincetown</w:t>
      </w:r>
      <w:r>
        <w:rPr>
          <w:rFonts w:ascii="Helvetica" w:hAnsi="Helvetica"/>
          <w:bCs/>
          <w:sz w:val="22"/>
          <w:szCs w:val="22"/>
        </w:rPr>
        <w:t>, LaMontagne Gallery, Boston, MA</w:t>
      </w:r>
    </w:p>
    <w:p w14:paraId="432F4311" w14:textId="7D17BA1D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That Eighties Show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06F77523" w14:textId="4713BA77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2019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Person to Person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255A9F9B" w14:textId="16883DEC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Linden Frederick &amp; Seven Contemporary Guest Artists</w:t>
      </w:r>
      <w:r>
        <w:rPr>
          <w:rFonts w:ascii="Helvetica" w:hAnsi="Helvetica"/>
          <w:bCs/>
          <w:sz w:val="22"/>
          <w:szCs w:val="22"/>
        </w:rPr>
        <w:t xml:space="preserve">, Haynes </w:t>
      </w:r>
      <w:proofErr w:type="gramStart"/>
      <w:r>
        <w:rPr>
          <w:rFonts w:ascii="Helvetica" w:hAnsi="Helvetica"/>
          <w:bCs/>
          <w:sz w:val="22"/>
          <w:szCs w:val="22"/>
        </w:rPr>
        <w:t>Galleries,  Franklin</w:t>
      </w:r>
      <w:proofErr w:type="gramEnd"/>
      <w:r>
        <w:rPr>
          <w:rFonts w:ascii="Helvetica" w:hAnsi="Helvetica"/>
          <w:bCs/>
          <w:sz w:val="22"/>
          <w:szCs w:val="22"/>
        </w:rPr>
        <w:t>, TN</w:t>
      </w:r>
    </w:p>
    <w:p w14:paraId="6A9B728D" w14:textId="501AC4D7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2018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Artists by Artists: The Artist as Subject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105DB49D" w14:textId="6222F9AA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2017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Favorite Things: A Holiday Exhibition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6F6A705D" w14:textId="1C003AB6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Forum Gallery Celebrates 55 Years of Modern and Contemporary Art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561CE6B0" w14:textId="05072ACC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2016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 xml:space="preserve">Contemporary Old Masters, </w:t>
      </w:r>
      <w:r w:rsidRPr="00914DDF">
        <w:rPr>
          <w:rFonts w:ascii="Helvetica" w:hAnsi="Helvetica"/>
          <w:bCs/>
          <w:sz w:val="22"/>
          <w:szCs w:val="22"/>
        </w:rPr>
        <w:t>Louisiana Art &amp; Science Museum,</w:t>
      </w:r>
      <w:r>
        <w:rPr>
          <w:rFonts w:ascii="Helvetica" w:hAnsi="Helvetica"/>
          <w:bCs/>
          <w:sz w:val="22"/>
          <w:szCs w:val="22"/>
        </w:rPr>
        <w:t xml:space="preserve"> Baton Rouge, LA</w:t>
      </w:r>
    </w:p>
    <w:p w14:paraId="513A59DE" w14:textId="747DA2ED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2015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The Annual 2015: the Depth of the Surface</w:t>
      </w:r>
      <w:r>
        <w:rPr>
          <w:rFonts w:ascii="Helvetica" w:hAnsi="Helvetica"/>
          <w:bCs/>
          <w:sz w:val="22"/>
          <w:szCs w:val="22"/>
        </w:rPr>
        <w:t>, The National Academy Museum, New York, NY</w:t>
      </w:r>
    </w:p>
    <w:p w14:paraId="41A60324" w14:textId="47E219EA" w:rsidR="009A0AE8" w:rsidRDefault="009A0AE8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lastRenderedPageBreak/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 xml:space="preserve">Expo </w:t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Arte</w:t>
      </w:r>
      <w:proofErr w:type="spellEnd"/>
      <w:r w:rsidRPr="00914DDF">
        <w:rPr>
          <w:rFonts w:ascii="Helvetica" w:hAnsi="Helvetica"/>
          <w:bCs/>
          <w:i/>
          <w:iCs/>
          <w:sz w:val="22"/>
          <w:szCs w:val="22"/>
        </w:rPr>
        <w:t xml:space="preserve"> </w:t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Italiana</w:t>
      </w:r>
      <w:proofErr w:type="spellEnd"/>
      <w:r w:rsidRPr="00914DDF">
        <w:rPr>
          <w:rFonts w:ascii="Helvetica" w:hAnsi="Helvetica"/>
          <w:bCs/>
          <w:i/>
          <w:iCs/>
          <w:sz w:val="22"/>
          <w:szCs w:val="22"/>
        </w:rPr>
        <w:t xml:space="preserve"> a </w:t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Veredo</w:t>
      </w:r>
      <w:proofErr w:type="spellEnd"/>
      <w:r>
        <w:rPr>
          <w:rFonts w:ascii="Helvetica" w:hAnsi="Helvetica"/>
          <w:bCs/>
          <w:sz w:val="22"/>
          <w:szCs w:val="22"/>
        </w:rPr>
        <w:t xml:space="preserve">, a </w:t>
      </w:r>
      <w:proofErr w:type="spellStart"/>
      <w:r>
        <w:rPr>
          <w:rFonts w:ascii="Helvetica" w:hAnsi="Helvetica"/>
          <w:bCs/>
          <w:sz w:val="22"/>
          <w:szCs w:val="22"/>
        </w:rPr>
        <w:t>cura</w:t>
      </w:r>
      <w:proofErr w:type="spellEnd"/>
      <w:r>
        <w:rPr>
          <w:rFonts w:ascii="Helvetica" w:hAnsi="Helvetica"/>
          <w:bCs/>
          <w:sz w:val="22"/>
          <w:szCs w:val="22"/>
        </w:rPr>
        <w:t xml:space="preserve"> del Prof. Vittorio </w:t>
      </w:r>
      <w:proofErr w:type="spellStart"/>
      <w:r>
        <w:rPr>
          <w:rFonts w:ascii="Helvetica" w:hAnsi="Helvetica"/>
          <w:bCs/>
          <w:sz w:val="22"/>
          <w:szCs w:val="22"/>
        </w:rPr>
        <w:t>Sgarbi</w:t>
      </w:r>
      <w:proofErr w:type="spellEnd"/>
      <w:r>
        <w:rPr>
          <w:rFonts w:ascii="Helvetica" w:hAnsi="Helvetica"/>
          <w:bCs/>
          <w:sz w:val="22"/>
          <w:szCs w:val="22"/>
        </w:rPr>
        <w:t>, Milano</w:t>
      </w:r>
    </w:p>
    <w:p w14:paraId="3E3322FC" w14:textId="2958F213" w:rsidR="00914DDF" w:rsidRDefault="00914DDF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 xml:space="preserve">Il </w:t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Mistero</w:t>
      </w:r>
      <w:proofErr w:type="spellEnd"/>
      <w:r w:rsidRPr="00914DDF">
        <w:rPr>
          <w:rFonts w:ascii="Helvetica" w:hAnsi="Helvetica"/>
          <w:bCs/>
          <w:i/>
          <w:iCs/>
          <w:sz w:val="22"/>
          <w:szCs w:val="22"/>
        </w:rPr>
        <w:t xml:space="preserve"> del </w:t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Silenzio</w:t>
      </w:r>
      <w:proofErr w:type="spellEnd"/>
      <w:r>
        <w:rPr>
          <w:rFonts w:ascii="Helvetica" w:hAnsi="Helvetica"/>
          <w:bCs/>
          <w:sz w:val="22"/>
          <w:szCs w:val="22"/>
        </w:rPr>
        <w:t xml:space="preserve">, Museo Civico Rocca Flea, </w:t>
      </w:r>
      <w:proofErr w:type="spellStart"/>
      <w:r>
        <w:rPr>
          <w:rFonts w:ascii="Helvetica" w:hAnsi="Helvetica"/>
          <w:bCs/>
          <w:sz w:val="22"/>
          <w:szCs w:val="22"/>
        </w:rPr>
        <w:t>Gualdo</w:t>
      </w:r>
      <w:proofErr w:type="spellEnd"/>
      <w:r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/>
          <w:bCs/>
          <w:sz w:val="22"/>
          <w:szCs w:val="22"/>
        </w:rPr>
        <w:t>Tadino</w:t>
      </w:r>
      <w:proofErr w:type="spellEnd"/>
      <w:r>
        <w:rPr>
          <w:rFonts w:ascii="Helvetica" w:hAnsi="Helvetica"/>
          <w:bCs/>
          <w:sz w:val="22"/>
          <w:szCs w:val="22"/>
        </w:rPr>
        <w:t>, Italy</w:t>
      </w:r>
    </w:p>
    <w:p w14:paraId="7278A5D3" w14:textId="561D0AFA" w:rsidR="00914DDF" w:rsidRDefault="00914DDF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2014</w:t>
      </w: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Wives, Daughters and Lovers</w:t>
      </w:r>
      <w:r>
        <w:rPr>
          <w:rFonts w:ascii="Helvetica" w:hAnsi="Helvetica"/>
          <w:bCs/>
          <w:sz w:val="22"/>
          <w:szCs w:val="22"/>
        </w:rPr>
        <w:t>, Forum Gallery, New York, NY</w:t>
      </w:r>
    </w:p>
    <w:p w14:paraId="261EEAFD" w14:textId="77E2A4BC" w:rsidR="00914DDF" w:rsidRDefault="00914DDF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Washington Art Matters II: 1940s-1980s</w:t>
      </w:r>
      <w:r>
        <w:rPr>
          <w:rFonts w:ascii="Helvetica" w:hAnsi="Helvetica"/>
          <w:bCs/>
          <w:sz w:val="22"/>
          <w:szCs w:val="22"/>
        </w:rPr>
        <w:t xml:space="preserve">, </w:t>
      </w:r>
      <w:proofErr w:type="spellStart"/>
      <w:r>
        <w:rPr>
          <w:rFonts w:ascii="Helvetica" w:hAnsi="Helvetica"/>
          <w:bCs/>
          <w:sz w:val="22"/>
          <w:szCs w:val="22"/>
        </w:rPr>
        <w:t>Katzen</w:t>
      </w:r>
      <w:proofErr w:type="spellEnd"/>
      <w:r>
        <w:rPr>
          <w:rFonts w:ascii="Helvetica" w:hAnsi="Helvetica"/>
          <w:bCs/>
          <w:sz w:val="22"/>
          <w:szCs w:val="22"/>
        </w:rPr>
        <w:t xml:space="preserve"> Arts Center at American University, Washington, D.C.</w:t>
      </w:r>
    </w:p>
    <w:p w14:paraId="6384789D" w14:textId="0090B26C" w:rsidR="00914DDF" w:rsidRDefault="00914DDF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914DDF">
        <w:rPr>
          <w:rFonts w:ascii="Helvetica" w:hAnsi="Helvetica"/>
          <w:bCs/>
          <w:i/>
          <w:iCs/>
          <w:sz w:val="22"/>
          <w:szCs w:val="22"/>
        </w:rPr>
        <w:t>Modern American Realism: Selections from the Sara Roby Collection</w:t>
      </w:r>
      <w:r>
        <w:rPr>
          <w:rFonts w:ascii="Helvetica" w:hAnsi="Helvetica"/>
          <w:bCs/>
          <w:sz w:val="22"/>
          <w:szCs w:val="22"/>
        </w:rPr>
        <w:t>, Smithsonian Institution, Washington, D.C.</w:t>
      </w:r>
    </w:p>
    <w:p w14:paraId="4F8BA70F" w14:textId="25F7CDEB" w:rsidR="00914DDF" w:rsidRDefault="00914DDF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Pietralunga</w:t>
      </w:r>
      <w:proofErr w:type="spellEnd"/>
      <w:r w:rsidRPr="00914DDF">
        <w:rPr>
          <w:rFonts w:ascii="Helvetica" w:hAnsi="Helvetica"/>
          <w:bCs/>
          <w:i/>
          <w:iCs/>
          <w:sz w:val="22"/>
          <w:szCs w:val="22"/>
        </w:rPr>
        <w:t xml:space="preserve"> International</w:t>
      </w:r>
      <w:r>
        <w:rPr>
          <w:rFonts w:ascii="Helvetica" w:hAnsi="Helvetica"/>
          <w:bCs/>
          <w:sz w:val="22"/>
          <w:szCs w:val="22"/>
        </w:rPr>
        <w:t xml:space="preserve">, Contemporary </w:t>
      </w:r>
      <w:proofErr w:type="spellStart"/>
      <w:r>
        <w:rPr>
          <w:rFonts w:ascii="Helvetica" w:hAnsi="Helvetica"/>
          <w:bCs/>
          <w:sz w:val="22"/>
          <w:szCs w:val="22"/>
        </w:rPr>
        <w:t>Artsits</w:t>
      </w:r>
      <w:proofErr w:type="spellEnd"/>
      <w:r>
        <w:rPr>
          <w:rFonts w:ascii="Helvetica" w:hAnsi="Helvetica"/>
          <w:bCs/>
          <w:sz w:val="22"/>
          <w:szCs w:val="22"/>
        </w:rPr>
        <w:t xml:space="preserve"> in Umbria, </w:t>
      </w:r>
      <w:proofErr w:type="spellStart"/>
      <w:r>
        <w:rPr>
          <w:rFonts w:ascii="Helvetica" w:hAnsi="Helvetica"/>
          <w:bCs/>
          <w:sz w:val="22"/>
          <w:szCs w:val="22"/>
        </w:rPr>
        <w:t>Pietralinga</w:t>
      </w:r>
      <w:proofErr w:type="spellEnd"/>
      <w:r>
        <w:rPr>
          <w:rFonts w:ascii="Helvetica" w:hAnsi="Helvetica"/>
          <w:bCs/>
          <w:sz w:val="22"/>
          <w:szCs w:val="22"/>
        </w:rPr>
        <w:t>, Italy</w:t>
      </w:r>
    </w:p>
    <w:p w14:paraId="4E70BF89" w14:textId="721CD10D" w:rsidR="00914DDF" w:rsidRDefault="00914DDF" w:rsidP="009A0AE8">
      <w:pPr>
        <w:ind w:left="1440" w:hanging="14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PostCartes</w:t>
      </w:r>
      <w:proofErr w:type="spellEnd"/>
      <w:r>
        <w:rPr>
          <w:rFonts w:ascii="Helvetica" w:hAnsi="Helvetica"/>
          <w:bCs/>
          <w:sz w:val="22"/>
          <w:szCs w:val="22"/>
        </w:rPr>
        <w:t>, Bac, Assisi, Italy</w:t>
      </w:r>
    </w:p>
    <w:p w14:paraId="7446A68D" w14:textId="0E7FBF51" w:rsidR="00914DDF" w:rsidRDefault="00914DDF" w:rsidP="00914DDF">
      <w:pPr>
        <w:ind w:left="2160" w:hanging="720"/>
        <w:rPr>
          <w:rFonts w:ascii="Helvetica" w:hAnsi="Helvetica"/>
          <w:bCs/>
          <w:sz w:val="22"/>
          <w:szCs w:val="22"/>
        </w:rPr>
      </w:pP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Dialoghi</w:t>
      </w:r>
      <w:proofErr w:type="spellEnd"/>
      <w:r w:rsidRPr="00914DDF">
        <w:rPr>
          <w:rFonts w:ascii="Helvetica" w:hAnsi="Helvetica"/>
          <w:bCs/>
          <w:i/>
          <w:iCs/>
          <w:sz w:val="22"/>
          <w:szCs w:val="22"/>
        </w:rPr>
        <w:t xml:space="preserve"> </w:t>
      </w:r>
      <w:proofErr w:type="spellStart"/>
      <w:r w:rsidRPr="00914DDF">
        <w:rPr>
          <w:rFonts w:ascii="Helvetica" w:hAnsi="Helvetica"/>
          <w:bCs/>
          <w:i/>
          <w:iCs/>
          <w:sz w:val="22"/>
          <w:szCs w:val="22"/>
        </w:rPr>
        <w:t>dell’Arte</w:t>
      </w:r>
      <w:proofErr w:type="spellEnd"/>
      <w:r w:rsidRPr="00914DDF">
        <w:rPr>
          <w:rFonts w:ascii="Helvetica" w:hAnsi="Helvetica"/>
          <w:bCs/>
          <w:i/>
          <w:iCs/>
          <w:sz w:val="22"/>
          <w:szCs w:val="22"/>
        </w:rPr>
        <w:t>: 2014-2015 International Tour</w:t>
      </w:r>
      <w:r>
        <w:rPr>
          <w:rFonts w:ascii="Helvetica" w:hAnsi="Helvetica"/>
          <w:bCs/>
          <w:sz w:val="22"/>
          <w:szCs w:val="22"/>
        </w:rPr>
        <w:t xml:space="preserve">: </w:t>
      </w:r>
      <w:proofErr w:type="spellStart"/>
      <w:r>
        <w:rPr>
          <w:rFonts w:ascii="Helvetica" w:hAnsi="Helvetica"/>
          <w:bCs/>
          <w:sz w:val="22"/>
          <w:szCs w:val="22"/>
        </w:rPr>
        <w:t>Leedy</w:t>
      </w:r>
      <w:proofErr w:type="spellEnd"/>
      <w:r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/>
          <w:bCs/>
          <w:sz w:val="22"/>
          <w:szCs w:val="22"/>
        </w:rPr>
        <w:t>Voulkos</w:t>
      </w:r>
      <w:proofErr w:type="spellEnd"/>
      <w:r>
        <w:rPr>
          <w:rFonts w:ascii="Helvetica" w:hAnsi="Helvetica"/>
          <w:bCs/>
          <w:sz w:val="22"/>
          <w:szCs w:val="22"/>
        </w:rPr>
        <w:t xml:space="preserve"> Art Center, Kansas City, MO; Guilin Museum, Guilin, China; Palazzo </w:t>
      </w:r>
      <w:proofErr w:type="spellStart"/>
      <w:r>
        <w:rPr>
          <w:rFonts w:ascii="Helvetica" w:hAnsi="Helvetica"/>
          <w:bCs/>
          <w:sz w:val="22"/>
          <w:szCs w:val="22"/>
        </w:rPr>
        <w:t>dei</w:t>
      </w:r>
      <w:proofErr w:type="spellEnd"/>
      <w:r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/>
          <w:bCs/>
          <w:sz w:val="22"/>
          <w:szCs w:val="22"/>
        </w:rPr>
        <w:t>Cartelloni</w:t>
      </w:r>
      <w:proofErr w:type="spellEnd"/>
      <w:r>
        <w:rPr>
          <w:rFonts w:ascii="Helvetica" w:hAnsi="Helvetica"/>
          <w:bCs/>
          <w:sz w:val="22"/>
          <w:szCs w:val="22"/>
        </w:rPr>
        <w:t xml:space="preserve"> at the </w:t>
      </w:r>
      <w:proofErr w:type="spellStart"/>
      <w:r>
        <w:rPr>
          <w:rFonts w:ascii="Helvetica" w:hAnsi="Helvetica"/>
          <w:bCs/>
          <w:sz w:val="22"/>
          <w:szCs w:val="22"/>
        </w:rPr>
        <w:t>Stuido</w:t>
      </w:r>
      <w:proofErr w:type="spellEnd"/>
      <w:r>
        <w:rPr>
          <w:rFonts w:ascii="Helvetica" w:hAnsi="Helvetica"/>
          <w:bCs/>
          <w:sz w:val="22"/>
          <w:szCs w:val="22"/>
        </w:rPr>
        <w:t xml:space="preserve"> Art Centers International, Florence, Italy; </w:t>
      </w:r>
      <w:proofErr w:type="spellStart"/>
      <w:r>
        <w:rPr>
          <w:rFonts w:ascii="Helvetica" w:hAnsi="Helvetica"/>
          <w:bCs/>
          <w:sz w:val="22"/>
          <w:szCs w:val="22"/>
        </w:rPr>
        <w:t>Montecastello</w:t>
      </w:r>
      <w:proofErr w:type="spellEnd"/>
      <w:r>
        <w:rPr>
          <w:rFonts w:ascii="Helvetica" w:hAnsi="Helvetica"/>
          <w:bCs/>
          <w:sz w:val="22"/>
          <w:szCs w:val="22"/>
        </w:rPr>
        <w:t xml:space="preserve"> Gallery, </w:t>
      </w:r>
      <w:proofErr w:type="spellStart"/>
      <w:r>
        <w:rPr>
          <w:rFonts w:ascii="Helvetica" w:hAnsi="Helvetica"/>
          <w:bCs/>
          <w:sz w:val="22"/>
          <w:szCs w:val="22"/>
        </w:rPr>
        <w:t>Montecastello</w:t>
      </w:r>
      <w:proofErr w:type="spellEnd"/>
      <w:r>
        <w:rPr>
          <w:rFonts w:ascii="Helvetica" w:hAnsi="Helvetica"/>
          <w:bCs/>
          <w:sz w:val="22"/>
          <w:szCs w:val="22"/>
        </w:rPr>
        <w:t xml:space="preserve"> di </w:t>
      </w:r>
      <w:proofErr w:type="spellStart"/>
      <w:r>
        <w:rPr>
          <w:rFonts w:ascii="Helvetica" w:hAnsi="Helvetica"/>
          <w:bCs/>
          <w:sz w:val="22"/>
          <w:szCs w:val="22"/>
        </w:rPr>
        <w:t>Vibio</w:t>
      </w:r>
      <w:proofErr w:type="spellEnd"/>
      <w:r>
        <w:rPr>
          <w:rFonts w:ascii="Helvetica" w:hAnsi="Helvetica"/>
          <w:bCs/>
          <w:sz w:val="22"/>
          <w:szCs w:val="22"/>
        </w:rPr>
        <w:t>, Italy</w:t>
      </w:r>
    </w:p>
    <w:p w14:paraId="52A81C8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</w:p>
    <w:p w14:paraId="6131C27F" w14:textId="64B2C424" w:rsidR="006B5D12" w:rsidRDefault="006425F1" w:rsidP="00BA616E">
      <w:pPr>
        <w:rPr>
          <w:rFonts w:ascii="Helvetica" w:hAnsi="Helvetica"/>
          <w:b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Selected Reviews &amp; Press:</w:t>
      </w:r>
    </w:p>
    <w:p w14:paraId="640C8AFD" w14:textId="5CD99331" w:rsidR="00BA616E" w:rsidRPr="00BA616E" w:rsidRDefault="00BA616E" w:rsidP="00BA616E">
      <w:pPr>
        <w:rPr>
          <w:rFonts w:ascii="Helvetica" w:hAnsi="Helvetica"/>
          <w:bCs/>
          <w:sz w:val="22"/>
          <w:szCs w:val="22"/>
        </w:rPr>
      </w:pPr>
      <w:r w:rsidRPr="00BA616E">
        <w:rPr>
          <w:rFonts w:ascii="Helvetica" w:hAnsi="Helvetica"/>
          <w:bCs/>
          <w:i/>
          <w:iCs/>
          <w:sz w:val="22"/>
          <w:szCs w:val="22"/>
        </w:rPr>
        <w:t xml:space="preserve">Lani Irwin | Alan </w:t>
      </w:r>
      <w:proofErr w:type="spellStart"/>
      <w:r w:rsidRPr="00BA616E">
        <w:rPr>
          <w:rFonts w:ascii="Helvetica" w:hAnsi="Helvetica"/>
          <w:bCs/>
          <w:i/>
          <w:iCs/>
          <w:sz w:val="22"/>
          <w:szCs w:val="22"/>
        </w:rPr>
        <w:t>Feltus</w:t>
      </w:r>
      <w:proofErr w:type="spellEnd"/>
      <w:r w:rsidRPr="00BA616E">
        <w:rPr>
          <w:rFonts w:ascii="Helvetica" w:hAnsi="Helvetica"/>
          <w:bCs/>
          <w:i/>
          <w:iCs/>
          <w:sz w:val="22"/>
          <w:szCs w:val="22"/>
        </w:rPr>
        <w:t xml:space="preserve">: Si </w:t>
      </w:r>
      <w:proofErr w:type="spellStart"/>
      <w:r w:rsidRPr="00BA616E">
        <w:rPr>
          <w:rFonts w:ascii="Helvetica" w:hAnsi="Helvetica"/>
          <w:bCs/>
          <w:i/>
          <w:iCs/>
          <w:sz w:val="22"/>
          <w:szCs w:val="22"/>
        </w:rPr>
        <w:t>vede</w:t>
      </w:r>
      <w:proofErr w:type="spellEnd"/>
      <w:r w:rsidRPr="00BA616E">
        <w:rPr>
          <w:rFonts w:ascii="Helvetica" w:hAnsi="Helvetica"/>
          <w:bCs/>
          <w:i/>
          <w:iCs/>
          <w:sz w:val="22"/>
          <w:szCs w:val="22"/>
        </w:rPr>
        <w:t xml:space="preserve"> il </w:t>
      </w:r>
      <w:proofErr w:type="spellStart"/>
      <w:r w:rsidRPr="00BA616E">
        <w:rPr>
          <w:rFonts w:ascii="Helvetica" w:hAnsi="Helvetica"/>
          <w:bCs/>
          <w:i/>
          <w:iCs/>
          <w:sz w:val="22"/>
          <w:szCs w:val="22"/>
        </w:rPr>
        <w:t>silenzio</w:t>
      </w:r>
      <w:proofErr w:type="spellEnd"/>
      <w:r w:rsidRPr="00BA616E">
        <w:rPr>
          <w:rFonts w:ascii="Helvetica" w:hAnsi="Helvetica"/>
          <w:bCs/>
          <w:sz w:val="22"/>
          <w:szCs w:val="22"/>
        </w:rPr>
        <w:t xml:space="preserve">, Chiesa </w:t>
      </w:r>
      <w:proofErr w:type="spellStart"/>
      <w:r w:rsidRPr="00BA616E">
        <w:rPr>
          <w:rFonts w:ascii="Helvetica" w:hAnsi="Helvetica"/>
          <w:bCs/>
          <w:sz w:val="22"/>
          <w:szCs w:val="22"/>
        </w:rPr>
        <w:t>Monumentale</w:t>
      </w:r>
      <w:proofErr w:type="spellEnd"/>
      <w:r w:rsidRPr="00BA616E">
        <w:rPr>
          <w:rFonts w:ascii="Helvetica" w:hAnsi="Helvetica"/>
          <w:bCs/>
          <w:sz w:val="22"/>
          <w:szCs w:val="22"/>
        </w:rPr>
        <w:t xml:space="preserve"> di San Francesco, </w:t>
      </w:r>
      <w:proofErr w:type="spellStart"/>
      <w:r w:rsidRPr="00BA616E">
        <w:rPr>
          <w:rFonts w:ascii="Helvetica" w:hAnsi="Helvetica"/>
          <w:bCs/>
          <w:sz w:val="22"/>
          <w:szCs w:val="22"/>
        </w:rPr>
        <w:t>Gualdo</w:t>
      </w:r>
      <w:proofErr w:type="spellEnd"/>
      <w:r w:rsidRPr="00BA616E"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 w:rsidRPr="00BA616E">
        <w:rPr>
          <w:rFonts w:ascii="Helvetica" w:hAnsi="Helvetica"/>
          <w:bCs/>
          <w:sz w:val="22"/>
          <w:szCs w:val="22"/>
        </w:rPr>
        <w:t>Tadino</w:t>
      </w:r>
      <w:proofErr w:type="spellEnd"/>
      <w:r w:rsidRPr="00BA616E">
        <w:rPr>
          <w:rFonts w:ascii="Helvetica" w:hAnsi="Helvetica"/>
          <w:bCs/>
          <w:sz w:val="22"/>
          <w:szCs w:val="22"/>
        </w:rPr>
        <w:t>, Italy, 2021</w:t>
      </w:r>
    </w:p>
    <w:p w14:paraId="25958355" w14:textId="2DD0E37B" w:rsidR="00BA616E" w:rsidRPr="00BA616E" w:rsidRDefault="00BA616E" w:rsidP="00BA616E">
      <w:pPr>
        <w:rPr>
          <w:rFonts w:ascii="Helvetica" w:hAnsi="Helvetica"/>
          <w:bCs/>
          <w:sz w:val="22"/>
          <w:szCs w:val="22"/>
        </w:rPr>
      </w:pPr>
      <w:r w:rsidRPr="00BA616E">
        <w:rPr>
          <w:rFonts w:ascii="Helvetica" w:hAnsi="Helvetica"/>
          <w:bCs/>
          <w:i/>
          <w:iCs/>
          <w:sz w:val="22"/>
          <w:szCs w:val="22"/>
        </w:rPr>
        <w:t xml:space="preserve">Alan </w:t>
      </w:r>
      <w:proofErr w:type="spellStart"/>
      <w:r w:rsidRPr="00BA616E">
        <w:rPr>
          <w:rFonts w:ascii="Helvetica" w:hAnsi="Helvetica"/>
          <w:bCs/>
          <w:i/>
          <w:iCs/>
          <w:sz w:val="22"/>
          <w:szCs w:val="22"/>
        </w:rPr>
        <w:t>Feltus</w:t>
      </w:r>
      <w:proofErr w:type="spellEnd"/>
      <w:r w:rsidRPr="00BA616E">
        <w:rPr>
          <w:rFonts w:ascii="Helvetica" w:hAnsi="Helvetica"/>
          <w:bCs/>
          <w:i/>
          <w:iCs/>
          <w:sz w:val="22"/>
          <w:szCs w:val="22"/>
        </w:rPr>
        <w:t>: Silent Dreams</w:t>
      </w:r>
      <w:r w:rsidRPr="00BA616E">
        <w:rPr>
          <w:rFonts w:ascii="Helvetica" w:hAnsi="Helvetica"/>
          <w:bCs/>
          <w:sz w:val="22"/>
          <w:szCs w:val="22"/>
        </w:rPr>
        <w:t>, Forum Gallery, New York, NY, 2005</w:t>
      </w:r>
    </w:p>
    <w:p w14:paraId="25886338" w14:textId="7D94D5EF" w:rsidR="00BA616E" w:rsidRPr="00BA616E" w:rsidRDefault="00BA616E" w:rsidP="00BA616E">
      <w:pPr>
        <w:rPr>
          <w:rFonts w:ascii="Helvetica" w:hAnsi="Helvetica"/>
          <w:bCs/>
          <w:sz w:val="22"/>
          <w:szCs w:val="22"/>
        </w:rPr>
      </w:pPr>
      <w:r w:rsidRPr="00BA616E">
        <w:rPr>
          <w:rFonts w:ascii="Helvetica" w:hAnsi="Helvetica"/>
          <w:bCs/>
          <w:sz w:val="22"/>
          <w:szCs w:val="22"/>
        </w:rPr>
        <w:t xml:space="preserve">“Alan </w:t>
      </w:r>
      <w:proofErr w:type="spellStart"/>
      <w:r w:rsidRPr="00BA616E">
        <w:rPr>
          <w:rFonts w:ascii="Helvetica" w:hAnsi="Helvetica"/>
          <w:bCs/>
          <w:sz w:val="22"/>
          <w:szCs w:val="22"/>
        </w:rPr>
        <w:t>Feltus</w:t>
      </w:r>
      <w:proofErr w:type="spellEnd"/>
      <w:r w:rsidRPr="00BA616E">
        <w:rPr>
          <w:rFonts w:ascii="Helvetica" w:hAnsi="Helvetica"/>
          <w:bCs/>
          <w:sz w:val="22"/>
          <w:szCs w:val="22"/>
        </w:rPr>
        <w:t>: Contemporary Figurative Paintings Have a Timeless Quality”,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BA616E">
        <w:rPr>
          <w:rFonts w:ascii="Helvetica" w:hAnsi="Helvetica"/>
          <w:bCs/>
          <w:i/>
          <w:iCs/>
          <w:sz w:val="22"/>
          <w:szCs w:val="22"/>
        </w:rPr>
        <w:t>Art Collector Magazine</w:t>
      </w:r>
      <w:r w:rsidRPr="00BA616E">
        <w:rPr>
          <w:rFonts w:ascii="Helvetica" w:hAnsi="Helvetica"/>
          <w:bCs/>
          <w:sz w:val="22"/>
          <w:szCs w:val="22"/>
        </w:rPr>
        <w:t>, October 2005, pp. 96-97</w:t>
      </w:r>
    </w:p>
    <w:p w14:paraId="5D326860" w14:textId="6F967368" w:rsidR="00BA616E" w:rsidRPr="00BA616E" w:rsidRDefault="00BA616E" w:rsidP="00BA616E">
      <w:pPr>
        <w:rPr>
          <w:rFonts w:ascii="Helvetica" w:hAnsi="Helvetica"/>
          <w:bCs/>
          <w:sz w:val="22"/>
          <w:szCs w:val="22"/>
        </w:rPr>
      </w:pPr>
      <w:r w:rsidRPr="00BA616E">
        <w:rPr>
          <w:rFonts w:ascii="Helvetica" w:hAnsi="Helvetica"/>
          <w:bCs/>
          <w:i/>
          <w:iCs/>
          <w:sz w:val="22"/>
          <w:szCs w:val="22"/>
        </w:rPr>
        <w:t xml:space="preserve">Alan </w:t>
      </w:r>
      <w:proofErr w:type="spellStart"/>
      <w:r w:rsidRPr="00BA616E">
        <w:rPr>
          <w:rFonts w:ascii="Helvetica" w:hAnsi="Helvetica"/>
          <w:bCs/>
          <w:i/>
          <w:iCs/>
          <w:sz w:val="22"/>
          <w:szCs w:val="22"/>
        </w:rPr>
        <w:t>Feltus</w:t>
      </w:r>
      <w:proofErr w:type="spellEnd"/>
      <w:r w:rsidRPr="00BA616E">
        <w:rPr>
          <w:rFonts w:ascii="Helvetica" w:hAnsi="Helvetica"/>
          <w:bCs/>
          <w:i/>
          <w:iCs/>
          <w:sz w:val="22"/>
          <w:szCs w:val="22"/>
        </w:rPr>
        <w:t>: New Paintings</w:t>
      </w:r>
      <w:r w:rsidRPr="00BA616E">
        <w:rPr>
          <w:rFonts w:ascii="Helvetica" w:hAnsi="Helvetica"/>
          <w:bCs/>
          <w:sz w:val="22"/>
          <w:szCs w:val="22"/>
        </w:rPr>
        <w:t>, Forum Gallery, New York (2002, 1998, 1996, 1994, 1991)</w:t>
      </w:r>
    </w:p>
    <w:p w14:paraId="2F8083E2" w14:textId="125C8EC2" w:rsidR="00BA616E" w:rsidRPr="00BA616E" w:rsidRDefault="00BA616E" w:rsidP="00BA616E">
      <w:pPr>
        <w:rPr>
          <w:rFonts w:ascii="Helvetica" w:hAnsi="Helvetica"/>
          <w:bCs/>
          <w:sz w:val="22"/>
          <w:szCs w:val="22"/>
        </w:rPr>
      </w:pPr>
      <w:r w:rsidRPr="00BA616E">
        <w:rPr>
          <w:rFonts w:ascii="Helvetica" w:hAnsi="Helvetica"/>
          <w:bCs/>
          <w:i/>
          <w:iCs/>
          <w:sz w:val="22"/>
          <w:szCs w:val="22"/>
        </w:rPr>
        <w:t xml:space="preserve">Alan </w:t>
      </w:r>
      <w:proofErr w:type="spellStart"/>
      <w:r w:rsidRPr="00BA616E">
        <w:rPr>
          <w:rFonts w:ascii="Helvetica" w:hAnsi="Helvetica"/>
          <w:bCs/>
          <w:i/>
          <w:iCs/>
          <w:sz w:val="22"/>
          <w:szCs w:val="22"/>
        </w:rPr>
        <w:t>Feltus</w:t>
      </w:r>
      <w:proofErr w:type="spellEnd"/>
      <w:r w:rsidRPr="00BA616E">
        <w:rPr>
          <w:rFonts w:ascii="Helvetica" w:hAnsi="Helvetica"/>
          <w:bCs/>
          <w:sz w:val="22"/>
          <w:szCs w:val="22"/>
        </w:rPr>
        <w:t>, Ann Nathan Gallery, Chicago, IL, 2000</w:t>
      </w:r>
    </w:p>
    <w:p w14:paraId="4F4BDA1F" w14:textId="77777777" w:rsidR="00BA616E" w:rsidRPr="00BA616E" w:rsidRDefault="00BA616E" w:rsidP="00BA616E">
      <w:pPr>
        <w:rPr>
          <w:rFonts w:ascii="Helvetica" w:hAnsi="Helvetica"/>
          <w:bCs/>
          <w:sz w:val="22"/>
          <w:szCs w:val="22"/>
        </w:rPr>
      </w:pPr>
    </w:p>
    <w:p w14:paraId="231F22B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Awards &amp; Honors:</w:t>
      </w:r>
    </w:p>
    <w:p w14:paraId="3939BD6B" w14:textId="1738BB3B" w:rsidR="006425F1" w:rsidRDefault="00B308BD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2005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Pollack-Krasner Foundation Grant in Painting</w:t>
      </w:r>
    </w:p>
    <w:p w14:paraId="0796DF5D" w14:textId="5D299E88" w:rsidR="00B308BD" w:rsidRDefault="00B308BD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2001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Raymond P.R Neilson Prize, National Academy of Design, New York</w:t>
      </w:r>
    </w:p>
    <w:p w14:paraId="2A4E50BF" w14:textId="62B90360" w:rsidR="00B308BD" w:rsidRDefault="00B308BD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1999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Augustus Saint-Gaudens Award, Cooper Union, New York</w:t>
      </w:r>
    </w:p>
    <w:p w14:paraId="472CD069" w14:textId="77777777" w:rsidR="00B308BD" w:rsidRDefault="00B308BD" w:rsidP="00B308BD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1992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Pollack-Krasner Foundation Grant in Painting</w:t>
      </w:r>
    </w:p>
    <w:p w14:paraId="5B82AAB2" w14:textId="559124D6" w:rsidR="00B308BD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1990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 xml:space="preserve">Benjamin Altman Prize, National Academy of Design </w:t>
      </w:r>
    </w:p>
    <w:p w14:paraId="5BA87D37" w14:textId="56228F14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1984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 xml:space="preserve">Thomas B. Clarke Prize, National Academy of Design </w:t>
      </w:r>
    </w:p>
    <w:p w14:paraId="2130C8CD" w14:textId="27415E4F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1981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National Endowment for the Arts Individual Fellowship</w:t>
      </w:r>
    </w:p>
    <w:p w14:paraId="52D2CABD" w14:textId="1389710E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1980</w:t>
      </w: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Louis Comfort Tiffany Foundation Grant in Painting</w:t>
      </w:r>
    </w:p>
    <w:p w14:paraId="43689539" w14:textId="78FD9985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1970-72</w:t>
      </w:r>
      <w:r>
        <w:rPr>
          <w:rFonts w:ascii="Helvetica" w:eastAsia="Times New Roman" w:hAnsi="Helvetica"/>
          <w:sz w:val="22"/>
          <w:szCs w:val="22"/>
        </w:rPr>
        <w:tab/>
        <w:t>Rome Prize Fellowship, American Academy in Rome, Italy</w:t>
      </w:r>
    </w:p>
    <w:p w14:paraId="3B324368" w14:textId="77777777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</w:p>
    <w:p w14:paraId="3EF7BDE9" w14:textId="46E13B63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b/>
          <w:bCs/>
          <w:sz w:val="22"/>
          <w:szCs w:val="22"/>
        </w:rPr>
      </w:pPr>
      <w:r w:rsidRPr="00C541F6">
        <w:rPr>
          <w:rFonts w:ascii="Helvetica" w:eastAsia="Times New Roman" w:hAnsi="Helvetica"/>
          <w:b/>
          <w:bCs/>
          <w:sz w:val="22"/>
          <w:szCs w:val="22"/>
        </w:rPr>
        <w:t>Selected Collections:</w:t>
      </w:r>
    </w:p>
    <w:p w14:paraId="01FFB484" w14:textId="7F9DBD05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 w:rsidRPr="00C541F6">
        <w:rPr>
          <w:rFonts w:ascii="Helvetica" w:eastAsia="Times New Roman" w:hAnsi="Helvetica"/>
          <w:sz w:val="22"/>
          <w:szCs w:val="22"/>
        </w:rPr>
        <w:t xml:space="preserve">American Academy in Rome, </w:t>
      </w:r>
      <w:proofErr w:type="gramStart"/>
      <w:r w:rsidRPr="00C541F6">
        <w:rPr>
          <w:rFonts w:ascii="Helvetica" w:eastAsia="Times New Roman" w:hAnsi="Helvetica"/>
          <w:sz w:val="22"/>
          <w:szCs w:val="22"/>
        </w:rPr>
        <w:t>New York</w:t>
      </w:r>
      <w:proofErr w:type="gramEnd"/>
      <w:r>
        <w:rPr>
          <w:rFonts w:ascii="Helvetica" w:eastAsia="Times New Roman" w:hAnsi="Helvetica"/>
          <w:sz w:val="22"/>
          <w:szCs w:val="22"/>
        </w:rPr>
        <w:t xml:space="preserve"> </w:t>
      </w:r>
      <w:r w:rsidRPr="00C541F6">
        <w:rPr>
          <w:rFonts w:ascii="Helvetica" w:eastAsia="Times New Roman" w:hAnsi="Helvetica"/>
          <w:sz w:val="22"/>
          <w:szCs w:val="22"/>
        </w:rPr>
        <w:t>and Rome</w:t>
      </w:r>
    </w:p>
    <w:p w14:paraId="26A0470A" w14:textId="2F5883F4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American Medical Association, Washington, D.C</w:t>
      </w:r>
    </w:p>
    <w:p w14:paraId="113BBD6E" w14:textId="0D349370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American University, Washington, D.C</w:t>
      </w:r>
    </w:p>
    <w:p w14:paraId="2EE32C3F" w14:textId="060E961A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Arkansas Museum of Fine Arts, Little Rock, AR</w:t>
      </w:r>
    </w:p>
    <w:p w14:paraId="547DE9FC" w14:textId="693D54A0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proofErr w:type="spellStart"/>
      <w:r>
        <w:rPr>
          <w:rFonts w:ascii="Helvetica" w:eastAsia="Times New Roman" w:hAnsi="Helvetica"/>
          <w:sz w:val="22"/>
          <w:szCs w:val="22"/>
        </w:rPr>
        <w:t>Bayly</w:t>
      </w:r>
      <w:proofErr w:type="spellEnd"/>
      <w:r>
        <w:rPr>
          <w:rFonts w:ascii="Helvetica" w:eastAsia="Times New Roman" w:hAnsi="Helvetica"/>
          <w:sz w:val="22"/>
          <w:szCs w:val="22"/>
        </w:rPr>
        <w:t xml:space="preserve"> Art Museum, Charlottesville, VA</w:t>
      </w:r>
    </w:p>
    <w:p w14:paraId="066DC99C" w14:textId="5DE215FA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California Palace of the Legion of Honor, San Francisco, CA</w:t>
      </w:r>
    </w:p>
    <w:p w14:paraId="4130BC78" w14:textId="338E7B81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Charles County Community College, LaPlata, MD</w:t>
      </w:r>
    </w:p>
    <w:p w14:paraId="2B65EA91" w14:textId="04C114FF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The Cooper Union, New York, NY</w:t>
      </w:r>
    </w:p>
    <w:p w14:paraId="40E4E679" w14:textId="3FC22830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The Corcoran Gallery of Art, Washington, D.C</w:t>
      </w:r>
    </w:p>
    <w:p w14:paraId="26B6621A" w14:textId="07B52392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Cornell Fine Art Museum, Rollins College, Winter Park, FL</w:t>
      </w:r>
    </w:p>
    <w:p w14:paraId="7CC6637C" w14:textId="7EB0848F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Dayton Art Institute, Dayton, OH</w:t>
      </w:r>
    </w:p>
    <w:p w14:paraId="5911029F" w14:textId="5CB798EC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proofErr w:type="spellStart"/>
      <w:r>
        <w:rPr>
          <w:rFonts w:ascii="Helvetica" w:eastAsia="Times New Roman" w:hAnsi="Helvetica"/>
          <w:sz w:val="22"/>
          <w:szCs w:val="22"/>
        </w:rPr>
        <w:t>Jackye</w:t>
      </w:r>
      <w:proofErr w:type="spellEnd"/>
      <w:r>
        <w:rPr>
          <w:rFonts w:ascii="Helvetica" w:eastAsia="Times New Roman" w:hAnsi="Helvetica"/>
          <w:sz w:val="22"/>
          <w:szCs w:val="22"/>
        </w:rPr>
        <w:t xml:space="preserve"> and Curtis Finch Collection, Arkansas Museum of Fine Arts, Little Rock, AR</w:t>
      </w:r>
    </w:p>
    <w:p w14:paraId="65F75653" w14:textId="3DB7B9C1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proofErr w:type="spellStart"/>
      <w:r>
        <w:rPr>
          <w:rFonts w:ascii="Helvetica" w:eastAsia="Times New Roman" w:hAnsi="Helvetica"/>
          <w:sz w:val="22"/>
          <w:szCs w:val="22"/>
        </w:rPr>
        <w:t>Hirshhorn</w:t>
      </w:r>
      <w:proofErr w:type="spellEnd"/>
      <w:r>
        <w:rPr>
          <w:rFonts w:ascii="Helvetica" w:eastAsia="Times New Roman" w:hAnsi="Helvetica"/>
          <w:sz w:val="22"/>
          <w:szCs w:val="22"/>
        </w:rPr>
        <w:t xml:space="preserve"> Museum and Sculpture Garden, Washington, D.C</w:t>
      </w:r>
    </w:p>
    <w:p w14:paraId="4E9BFB5A" w14:textId="45993E60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Howard </w:t>
      </w:r>
      <w:proofErr w:type="spellStart"/>
      <w:r>
        <w:rPr>
          <w:rFonts w:ascii="Helvetica" w:eastAsia="Times New Roman" w:hAnsi="Helvetica"/>
          <w:sz w:val="22"/>
          <w:szCs w:val="22"/>
        </w:rPr>
        <w:t>Tullman</w:t>
      </w:r>
      <w:proofErr w:type="spellEnd"/>
      <w:r>
        <w:rPr>
          <w:rFonts w:ascii="Helvetica" w:eastAsia="Times New Roman" w:hAnsi="Helvetica"/>
          <w:sz w:val="22"/>
          <w:szCs w:val="22"/>
        </w:rPr>
        <w:t xml:space="preserve"> Collection, Chicago, IL</w:t>
      </w:r>
    </w:p>
    <w:p w14:paraId="08F5B931" w14:textId="0CCCF9D1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lastRenderedPageBreak/>
        <w:t>Huntington Museum of Art, Huntington, WV</w:t>
      </w:r>
    </w:p>
    <w:p w14:paraId="2CCFF9BE" w14:textId="0BF6188D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Dr. and Mrs. Donald Inness, Jr., Charlottesville, VA</w:t>
      </w:r>
    </w:p>
    <w:p w14:paraId="79F6FF60" w14:textId="30F34A54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Mount Holyoke College Art Museum, South Hadley, MA</w:t>
      </w:r>
    </w:p>
    <w:p w14:paraId="792CC66E" w14:textId="09C8F826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National Academy Museum, New York, NY</w:t>
      </w:r>
    </w:p>
    <w:p w14:paraId="419005DD" w14:textId="5A52394F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New Jersey State Museum, Trenton, NJ</w:t>
      </w:r>
    </w:p>
    <w:p w14:paraId="46ABA4F7" w14:textId="1C95010C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Oklahoma City Art Museum, Oklahoma City, OK</w:t>
      </w:r>
    </w:p>
    <w:p w14:paraId="04F0E1E7" w14:textId="1DE23B80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The Peace Museum, Chicago, IL</w:t>
      </w:r>
    </w:p>
    <w:p w14:paraId="34C37CD1" w14:textId="40C117BC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Seven Bridges Foundation, CT</w:t>
      </w:r>
    </w:p>
    <w:p w14:paraId="7721C26E" w14:textId="51B63A57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Smithsonian American Art Museum, Washington, D.C</w:t>
      </w:r>
    </w:p>
    <w:p w14:paraId="54BAF38B" w14:textId="7D60F933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Springfield Museum, Springfield, MA</w:t>
      </w:r>
    </w:p>
    <w:p w14:paraId="4FABA71E" w14:textId="21BAFEFB" w:rsid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Wichita Art </w:t>
      </w:r>
      <w:r w:rsidR="00BA616E">
        <w:rPr>
          <w:rFonts w:ascii="Helvetica" w:eastAsia="Times New Roman" w:hAnsi="Helvetica"/>
          <w:sz w:val="22"/>
          <w:szCs w:val="22"/>
        </w:rPr>
        <w:t>Museum,</w:t>
      </w:r>
      <w:r>
        <w:rPr>
          <w:rFonts w:ascii="Helvetica" w:eastAsia="Times New Roman" w:hAnsi="Helvetica"/>
          <w:sz w:val="22"/>
          <w:szCs w:val="22"/>
        </w:rPr>
        <w:t xml:space="preserve"> Wichita, KS</w:t>
      </w:r>
    </w:p>
    <w:p w14:paraId="269EE044" w14:textId="174BDF86" w:rsidR="00C541F6" w:rsidRPr="00C541F6" w:rsidRDefault="00C541F6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</w:p>
    <w:p w14:paraId="5AFD32A6" w14:textId="77777777" w:rsidR="006425F1" w:rsidRDefault="006425F1"/>
    <w:sectPr w:rsidR="00642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EE95" w14:textId="77777777" w:rsidR="003C7E33" w:rsidRDefault="003C7E33" w:rsidP="00674DAC">
      <w:r>
        <w:separator/>
      </w:r>
    </w:p>
  </w:endnote>
  <w:endnote w:type="continuationSeparator" w:id="0">
    <w:p w14:paraId="7C22A3C3" w14:textId="77777777" w:rsidR="003C7E33" w:rsidRDefault="003C7E33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5203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50F5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B5E7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4D80" w14:textId="77777777" w:rsidR="003C7E33" w:rsidRDefault="003C7E33" w:rsidP="00674DAC">
      <w:r>
        <w:separator/>
      </w:r>
    </w:p>
  </w:footnote>
  <w:footnote w:type="continuationSeparator" w:id="0">
    <w:p w14:paraId="42FECAB7" w14:textId="77777777" w:rsidR="003C7E33" w:rsidRDefault="003C7E33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2A40" w14:textId="77777777" w:rsidR="00674DAC" w:rsidRDefault="003C7E33">
    <w:pPr>
      <w:pStyle w:val="Header"/>
    </w:pPr>
    <w:r>
      <w:rPr>
        <w:noProof/>
      </w:rPr>
      <w:pict w14:anchorId="40362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6A2D" w14:textId="77777777" w:rsidR="00674DAC" w:rsidRDefault="003C7E33">
    <w:pPr>
      <w:pStyle w:val="Header"/>
    </w:pPr>
    <w:r>
      <w:rPr>
        <w:noProof/>
      </w:rPr>
      <w:pict w14:anchorId="7723C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1501" w14:textId="77777777" w:rsidR="00674DAC" w:rsidRDefault="003C7E33">
    <w:pPr>
      <w:pStyle w:val="Header"/>
    </w:pPr>
    <w:r>
      <w:rPr>
        <w:noProof/>
      </w:rPr>
      <w:pict w14:anchorId="3F3F4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2A"/>
    <w:rsid w:val="0018072E"/>
    <w:rsid w:val="001A5645"/>
    <w:rsid w:val="001C4535"/>
    <w:rsid w:val="002D09A2"/>
    <w:rsid w:val="003C7E33"/>
    <w:rsid w:val="00546CF5"/>
    <w:rsid w:val="006425F1"/>
    <w:rsid w:val="00674DAC"/>
    <w:rsid w:val="006A5F61"/>
    <w:rsid w:val="006B5D12"/>
    <w:rsid w:val="007F14E0"/>
    <w:rsid w:val="00914DDF"/>
    <w:rsid w:val="009A0AE8"/>
    <w:rsid w:val="00A3252D"/>
    <w:rsid w:val="00B308BD"/>
    <w:rsid w:val="00B3330C"/>
    <w:rsid w:val="00BA616E"/>
    <w:rsid w:val="00C26A2A"/>
    <w:rsid w:val="00C541F6"/>
    <w:rsid w:val="00CD0935"/>
    <w:rsid w:val="00D37CCD"/>
    <w:rsid w:val="00DD30F0"/>
    <w:rsid w:val="00F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B79DB"/>
  <w15:chartTrackingRefBased/>
  <w15:docId w15:val="{19B7011F-53FA-4049-A9AC-D15F357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F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6425F1"/>
    <w:pPr>
      <w:widowControl w:val="0"/>
      <w:jc w:val="center"/>
    </w:pPr>
    <w:rPr>
      <w:rFonts w:ascii="Palatino" w:eastAsia="Times New Roman" w:hAnsi="Palatino"/>
      <w:b/>
    </w:rPr>
  </w:style>
  <w:style w:type="character" w:customStyle="1" w:styleId="TitleChar">
    <w:name w:val="Title Char"/>
    <w:basedOn w:val="DefaultParagraphFont"/>
    <w:link w:val="Title"/>
    <w:rsid w:val="006425F1"/>
    <w:rPr>
      <w:rFonts w:ascii="Palatino" w:eastAsia="Times New Roman" w:hAnsi="Palatino" w:cs="Times New Roman"/>
      <w:b/>
      <w:szCs w:val="20"/>
    </w:rPr>
  </w:style>
  <w:style w:type="paragraph" w:styleId="PlainText">
    <w:name w:val="Plain Text"/>
    <w:basedOn w:val="Normal"/>
    <w:link w:val="PlainTextChar"/>
    <w:rsid w:val="006425F1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6425F1"/>
    <w:rPr>
      <w:rFonts w:ascii="Courier" w:eastAsia="Times" w:hAnsi="Courier" w:cs="Times New Roman"/>
      <w:szCs w:val="20"/>
    </w:rPr>
  </w:style>
  <w:style w:type="paragraph" w:customStyle="1" w:styleId="BasicParagraph">
    <w:name w:val="[Basic Paragraph]"/>
    <w:basedOn w:val="Normal"/>
    <w:uiPriority w:val="99"/>
    <w:rsid w:val="00642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odyTextIndent">
    <w:name w:val="Body Text Indent"/>
    <w:basedOn w:val="Normal"/>
    <w:link w:val="BodyTextIndentChar"/>
    <w:rsid w:val="006425F1"/>
    <w:pPr>
      <w:widowControl w:val="0"/>
      <w:ind w:left="1440" w:hanging="1440"/>
    </w:pPr>
    <w:rPr>
      <w:rFonts w:ascii="Helvetica" w:eastAsia="Times New Roman" w:hAnsi="Helvetica"/>
    </w:rPr>
  </w:style>
  <w:style w:type="character" w:customStyle="1" w:styleId="BodyTextIndentChar">
    <w:name w:val="Body Text Indent Char"/>
    <w:basedOn w:val="DefaultParagraphFont"/>
    <w:link w:val="BodyTextIndent"/>
    <w:rsid w:val="006425F1"/>
    <w:rPr>
      <w:rFonts w:ascii="Helvetica" w:eastAsia="Times New Roman" w:hAnsi="Helvetica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25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25F1"/>
    <w:rPr>
      <w:rFonts w:ascii="Times" w:eastAsia="Times" w:hAnsi="Times" w:cs="Times New Roman"/>
      <w:szCs w:val="20"/>
    </w:rPr>
  </w:style>
  <w:style w:type="paragraph" w:styleId="BlockText">
    <w:name w:val="Block Text"/>
    <w:basedOn w:val="Normal"/>
    <w:rsid w:val="006425F1"/>
    <w:pPr>
      <w:widowControl w:val="0"/>
      <w:tabs>
        <w:tab w:val="left" w:pos="1440"/>
      </w:tabs>
      <w:ind w:left="1440" w:right="-990"/>
    </w:pPr>
    <w:rPr>
      <w:rFonts w:ascii="Helvetica" w:eastAsia="Times New Roman" w:hAnsi="Helvetica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A325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252D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l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94</TotalTime>
  <Pages>3</Pages>
  <Words>850</Words>
  <Characters>4267</Characters>
  <Application>Microsoft Office Word</Application>
  <DocSecurity>0</DocSecurity>
  <Lines>83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2023-06-22T18:36:00Z</cp:lastPrinted>
  <dcterms:created xsi:type="dcterms:W3CDTF">2023-06-13T20:09:00Z</dcterms:created>
  <dcterms:modified xsi:type="dcterms:W3CDTF">2024-02-13T20:57:00Z</dcterms:modified>
</cp:coreProperties>
</file>